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Joyce 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Mayra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 Nogueira Moura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480"/>
          <w:tblCellSpacing w:w="0" w:type="dxa"/>
        </w:trPr>
        <w:tc>
          <w:tcPr>
            <w:tcW w:w="6150" w:type="dxa"/>
            <w:gridSpan w:val="2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>
                  <wp:extent cx="219075" cy="228600"/>
                  <wp:effectExtent l="19050" t="0" r="9525" b="0"/>
                  <wp:docPr id="1" name="Imagem 1" descr="https://portal.bradescodental.com.br/redecredenciada/img/iconeEspecialidad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l.bradescodental.com.br/redecredenciada/img/iconeEspecialidad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Geral, Prótese Dentária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Rua Cons.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Belizario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Leite De Andrade Neto, 120 Sl 202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3371-9326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36307-044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Consultório Isolado - Odontológico Pessoa Física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Nº CRO: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40391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JOYCE MAYRA NOGUEIRA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2" name="Imagem 2" descr="https://portal.bradescodental.com.br/redecredenciada/img/mapa/logoBDMap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ortal.bradescodental.com.br/redecredenciada/img/mapa/logoBDMap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7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Alcides Zanetti Filho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480"/>
          <w:tblCellSpacing w:w="0" w:type="dxa"/>
        </w:trPr>
        <w:tc>
          <w:tcPr>
            <w:tcW w:w="6150" w:type="dxa"/>
            <w:gridSpan w:val="2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>
                  <wp:extent cx="219075" cy="228600"/>
                  <wp:effectExtent l="19050" t="0" r="9525" b="0"/>
                  <wp:docPr id="4" name="Imagem 4" descr="https://portal.bradescodental.com.br/redecredenciada/img/iconeEspecialidad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ortal.bradescodental.com.br/redecredenciada/img/iconeEspecialidad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Clínico Geral,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Periodontia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, Prótese Dentária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proofErr w:type="spellStart"/>
            <w:proofErr w:type="gram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Pc</w:t>
            </w:r>
            <w:proofErr w:type="spellEnd"/>
            <w:proofErr w:type="gram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. Dr. Paulo Teixeira, 84 Sl 05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3372-3202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36300-120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Consultório Isolado - Odontológico Pessoa Física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Nº CRO: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10288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ALCIDES ZANETTI FILHO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5" name="Imagem 5" descr="https://portal.bradescodental.com.br/redecredenciada/img/mapa/logoBDMap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portal.bradescodental.com.br/redecredenciada/img/mapa/logoBDMap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8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Leonardo Resende Lima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Cirurgia, Clínico Geral,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Odontopediatria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,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Periodontia</w:t>
            </w:r>
            <w:proofErr w:type="spellEnd"/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Rua Min. Gabriel Passos, 276 Sl 04 E 07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3371-8730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Clínica Odontológica - Pessoa Jurídica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CNPJ: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15.917.062/0001-30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LUCIMERE HALLAK (EI)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7" name="Imagem 7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9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Cristiane Santos Cruz Jesus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Rua </w:t>
            </w:r>
            <w:proofErr w:type="spellStart"/>
            <w:proofErr w:type="gram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</w:t>
            </w:r>
            <w:proofErr w:type="spellEnd"/>
            <w:proofErr w:type="gram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Jose Maria Xavier, 86 Sl 3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3373-2255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36307-340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Consultório Isolado - Odontológico Pessoa Física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Nº CRO: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40427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CRISTIANE SANTOS CRUZ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9" name="Imagem 9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0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Lucimere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Hallak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480"/>
          <w:tblCellSpacing w:w="0" w:type="dxa"/>
        </w:trPr>
        <w:tc>
          <w:tcPr>
            <w:tcW w:w="6150" w:type="dxa"/>
            <w:gridSpan w:val="2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>
                  <wp:extent cx="219075" cy="228600"/>
                  <wp:effectExtent l="19050" t="0" r="9525" b="0"/>
                  <wp:docPr id="11" name="Imagem 11" descr="https://portal.bradescodental.com.br/redecredenciada/img/iconeEspecialidad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ortal.bradescodental.com.br/redecredenciada/img/iconeEspecialidad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Geral, Endodontia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Rua Min. Gabriel Passos, 276 Sl 04 E 07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3371-8730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Clínica Odontológica - Pessoa Jurídica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CNPJ: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15.917.062/0001-30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LUCIMERE HALLAK (EI)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12" name="Imagem 12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1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pict>
          <v:rect id="_x0000_i1029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Bianca 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Pollyane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 Alves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Clínico Geral,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Dentística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, Endodontia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Avenida Tiradentes, 439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3371-2922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36307-346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Consultório Isolado - Odontológico Pessoa Física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Nº CRO: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51258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BIANCA POLLYANE ALVES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14" name="Imagem 14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2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0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Fabiane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 Jessica Maria 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Canaan</w:t>
            </w:r>
            <w:proofErr w:type="spellEnd"/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Avenida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Josue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De Queiroz, 496 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Matozinhos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99952-9806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36305-146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Consultório Isolado - Odontológico Pessoa Física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Nº CRO: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45969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FABIANE JESSICA MARIA CANAAN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16" name="Imagem 16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3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1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Iara Teixeira Reis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Rua Doutor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Balbino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Da Cunha, 42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98879-1901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36307-350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Consultório Isolado - Odontológico Pessoa Física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Nº CRO: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51666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IARA TEIXEIRA REIS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18" name="Imagem 18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4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2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Rayssa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 De Souza Braga Lovatto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Rua Padre José Maria Xavier, 86 Sl 02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3371-7404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36307-340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Consultório Isolado - Odontológico Pessoa Física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Nº CRO: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49274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RAYSSA DE SOUZA BRAGA LOVATTO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20" name="Imagem 20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5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3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Alessandra Silva Maciel Simoes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Clínico Geral,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Odontopediatria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, Ortodontia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Avenida Leite De Castro, 499 A Sl 101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Fábricas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3373-5169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36301-182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Clínica Odontológica - Pessoa Jurídica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CNPJ: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24.296.607/0001-29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SILVA MACIEL SIMOES ODONTOLOGIA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22" name="Imagem 22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6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4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Sergio Luiz Da Silva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Rua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Min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Gabriel Passos, 222 Sl 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lastRenderedPageBreak/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3371-7656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Consultório Isolado - Odontológico Pessoa Física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Nº CRO: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11026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SERGIO LUIZ DA SILVA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24" name="Imagem 24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7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5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Carollyne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 El 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Corab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 Fiche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Rua Doutor José Bastos, 259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3372-2446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36307-356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Clínica Odontológica - Pessoa Jurídica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CNPJ: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23.500.430/0001-78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CONSULTORIO ODONTOLOGICO ESPECIALIZADO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S&amp;M</w:t>
            </w:r>
            <w:proofErr w:type="spellEnd"/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26" name="Imagem 26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8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6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Flavia Mendes De Sousa Leite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480"/>
          <w:tblCellSpacing w:w="0" w:type="dxa"/>
        </w:trPr>
        <w:tc>
          <w:tcPr>
            <w:tcW w:w="6150" w:type="dxa"/>
            <w:gridSpan w:val="2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>
                  <wp:extent cx="219075" cy="228600"/>
                  <wp:effectExtent l="19050" t="0" r="9525" b="0"/>
                  <wp:docPr id="28" name="Imagem 28" descr="https://portal.bradescodental.com.br/redecredenciada/img/iconeEspecialidad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ortal.bradescodental.com.br/redecredenciada/img/iconeEspecialidad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6150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Geral, Endodontia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3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Rua Doutor José Bastos, 259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3372-2446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36307-356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Clínica Odontológica - Pessoa Jurídica</w:t>
            </w:r>
          </w:p>
        </w:tc>
        <w:tc>
          <w:tcPr>
            <w:tcW w:w="2000" w:type="pct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CNPJ: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23.500.430/0001-78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CONSULTORIO ODONTOLOGICO ESPECIALIZADO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S&amp;M</w:t>
            </w:r>
            <w:proofErr w:type="spellEnd"/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0" w:type="auto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29" name="Imagem 29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0" w:type="auto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19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7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3402"/>
      </w:tblGrid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Victor Hugo De Sousa</w:t>
            </w:r>
          </w:p>
        </w:tc>
        <w:tc>
          <w:tcPr>
            <w:tcW w:w="3402" w:type="dxa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Clínico Geral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Rua Doutor José Bastos, 259</w:t>
            </w:r>
          </w:p>
        </w:tc>
        <w:tc>
          <w:tcPr>
            <w:tcW w:w="34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34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3372-2446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34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36307-356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Clínica Odontológica - Pessoa Jurídica</w:t>
            </w:r>
          </w:p>
        </w:tc>
        <w:tc>
          <w:tcPr>
            <w:tcW w:w="34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CNPJ: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23.500.430/0001-78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CONSULTORIO ODONTOLOGICO ESPECIALIZADO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S&amp;M</w:t>
            </w:r>
            <w:proofErr w:type="spellEnd"/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3402" w:type="dxa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31" name="Imagem 31" descr="https://portal.bradescodental.com.br/redecredenciada/img/mapa/logoBDMap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portal.bradescodental.com.br/redecredenciada/img/mapa/logoBDMap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20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 xml:space="preserve">Clinica 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Radiologica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Odon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Sanjoanense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 xml:space="preserve"> Ltda S/c</w:t>
            </w:r>
          </w:p>
        </w:tc>
        <w:tc>
          <w:tcPr>
            <w:tcW w:w="3402" w:type="dxa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480"/>
          <w:tblCellSpacing w:w="0" w:type="dxa"/>
        </w:trPr>
        <w:tc>
          <w:tcPr>
            <w:tcW w:w="8504" w:type="dxa"/>
            <w:gridSpan w:val="2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>
                  <wp:extent cx="219075" cy="228600"/>
                  <wp:effectExtent l="19050" t="0" r="9525" b="0"/>
                  <wp:docPr id="79" name="Imagem 79" descr="https://portal.bradescodental.com.br/redecredenciada/img/iconeEspecialidad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portal.bradescodental.com.br/redecredenciada/img/iconeEspecialidad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Radiologia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Rua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Min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 Gabriel Passos, 299 2º Andar Sl 22</w:t>
            </w:r>
          </w:p>
        </w:tc>
        <w:tc>
          <w:tcPr>
            <w:tcW w:w="34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34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3372-3600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34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Clínica Radiológica</w:t>
            </w:r>
          </w:p>
        </w:tc>
        <w:tc>
          <w:tcPr>
            <w:tcW w:w="34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CNPJ: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04.780.836/0001-07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CLINICA RADIOLOGICA ODON SANJOANENSE LTDA S/C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3402" w:type="dxa"/>
            <w:shd w:val="clear" w:color="auto" w:fill="F6F6F6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5"/>
              <w:gridCol w:w="1636"/>
            </w:tblGrid>
            <w:tr w:rsidR="000F780C" w:rsidRPr="000F780C">
              <w:trPr>
                <w:tblCellSpacing w:w="0" w:type="dxa"/>
              </w:trPr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5"/>
                      <w:lang w:eastAsia="pt-BR"/>
                    </w:rPr>
                    <w:t>Localizar:</w:t>
                  </w:r>
                </w:p>
              </w:tc>
              <w:tc>
                <w:tcPr>
                  <w:tcW w:w="0" w:type="auto"/>
                  <w:shd w:val="clear" w:color="auto" w:fill="F6F6F6"/>
                  <w:hideMark/>
                </w:tcPr>
                <w:p w:rsidR="000F780C" w:rsidRPr="000F780C" w:rsidRDefault="000F780C" w:rsidP="000F780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</w:pPr>
                  <w:r w:rsidRPr="000F780C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pt-BR"/>
                    </w:rPr>
                    <w:t>  </w:t>
                  </w:r>
                  <w:r>
                    <w:rPr>
                      <w:rFonts w:ascii="Verdana" w:eastAsia="Times New Roman" w:hAnsi="Verdana" w:cs="Times New Roman"/>
                      <w:noProof/>
                      <w:color w:val="0000FF"/>
                      <w:sz w:val="14"/>
                      <w:szCs w:val="14"/>
                      <w:lang w:eastAsia="pt-BR"/>
                    </w:rPr>
                    <w:drawing>
                      <wp:inline distT="0" distB="0" distL="0" distR="0">
                        <wp:extent cx="952500" cy="238125"/>
                        <wp:effectExtent l="19050" t="0" r="0" b="0"/>
                        <wp:docPr id="80" name="Imagem 80" descr="https://portal.bradescodental.com.br/redecredenciada/img/mapa/logoBDMap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portal.bradescodental.com.br/redecredenciada/img/mapa/logoBDMap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2"/>
            <w:shd w:val="clear" w:color="auto" w:fill="F6F6F6"/>
            <w:hideMark/>
          </w:tcPr>
          <w:p w:rsidR="000F780C" w:rsidRPr="000F780C" w:rsidRDefault="00CD3026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hyperlink r:id="rId22" w:history="1">
              <w:r w:rsidR="000F780C" w:rsidRPr="000F780C">
                <w:rPr>
                  <w:rFonts w:ascii="Verdana" w:eastAsia="Times New Roman" w:hAnsi="Verdana" w:cs="Times New Roman"/>
                  <w:b/>
                  <w:bCs/>
                  <w:color w:val="0063C4"/>
                  <w:sz w:val="14"/>
                  <w:lang w:eastAsia="pt-BR"/>
                </w:rPr>
                <w:t>Clique Aqui</w:t>
              </w:r>
              <w:r w:rsidR="000F780C" w:rsidRPr="000F780C">
                <w:rPr>
                  <w:rFonts w:ascii="Verdana" w:eastAsia="Times New Roman" w:hAnsi="Verdana" w:cs="Times New Roman"/>
                  <w:color w:val="0063C4"/>
                  <w:sz w:val="14"/>
                  <w:lang w:eastAsia="pt-BR"/>
                </w:rPr>
                <w:t> </w:t>
              </w:r>
            </w:hyperlink>
            <w:r w:rsidR="000F780C"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para visualizar a relação de produtos que este credenciado atende</w:t>
            </w:r>
          </w:p>
        </w:tc>
      </w:tr>
    </w:tbl>
    <w:p w:rsidR="000F780C" w:rsidRPr="000F780C" w:rsidRDefault="00CD3026" w:rsidP="000F7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D3026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38" style="width:0;height:1.5pt" o:hrstd="t" o:hrnoshade="t" o:hr="t" fillcolor="black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02"/>
        <w:gridCol w:w="1701"/>
        <w:gridCol w:w="1701"/>
      </w:tblGrid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Odonto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>Rad</w:t>
            </w:r>
            <w:proofErr w:type="spellEnd"/>
            <w:r w:rsidRPr="000F780C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lang w:eastAsia="pt-BR"/>
              </w:rPr>
              <w:t xml:space="preserve"> Del Rei Ltda</w:t>
            </w:r>
          </w:p>
        </w:tc>
        <w:tc>
          <w:tcPr>
            <w:tcW w:w="3402" w:type="dxa"/>
            <w:gridSpan w:val="2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3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Radiologia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Av. Oito De Dezembro, 202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3371-4804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36307-250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Clínica Radiológica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CNPJ: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09.397.310/0001-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66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lastRenderedPageBreak/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 Jose Furtado Junior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3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Cirurgia,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Dentística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, Endodontia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Rua Min. Gabriel Passos, 276 Sl 04 E 07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3371-8730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Clínica Odontológica - Pessoa Jurídica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CNPJ: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15.917.062/0001-30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3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LUCIMERE HALLAK (EI)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Web Site: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Não Informado</w:t>
            </w:r>
          </w:p>
        </w:tc>
        <w:tc>
          <w:tcPr>
            <w:tcW w:w="1701" w:type="dxa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proofErr w:type="gramStart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Doutor(</w:t>
            </w:r>
            <w:proofErr w:type="gramEnd"/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a):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 </w:t>
            </w:r>
            <w:r w:rsidRPr="000F780C">
              <w:rPr>
                <w:rFonts w:ascii="Verdana" w:eastAsia="Times New Roman" w:hAnsi="Verdana" w:cs="Times New Roman"/>
                <w:b/>
                <w:bCs/>
                <w:color w:val="0000FF"/>
                <w:sz w:val="15"/>
                <w:szCs w:val="15"/>
                <w:lang w:eastAsia="pt-BR"/>
              </w:rPr>
              <w:t>Maria Julia Cardoso Gomes</w:t>
            </w:r>
          </w:p>
        </w:tc>
        <w:tc>
          <w:tcPr>
            <w:tcW w:w="3402" w:type="dxa"/>
            <w:gridSpan w:val="2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szCs w:val="24"/>
                <w:lang w:eastAsia="pt-BR"/>
              </w:rPr>
            </w:pPr>
          </w:p>
        </w:tc>
      </w:tr>
      <w:tr w:rsidR="000F780C" w:rsidRPr="000F780C" w:rsidTr="000F780C">
        <w:trPr>
          <w:trHeight w:val="480"/>
          <w:tblCellSpacing w:w="0" w:type="dxa"/>
        </w:trPr>
        <w:tc>
          <w:tcPr>
            <w:tcW w:w="8504" w:type="dxa"/>
            <w:gridSpan w:val="3"/>
            <w:shd w:val="clear" w:color="auto" w:fill="F6F6F6"/>
            <w:vAlign w:val="center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pt-BR"/>
              </w:rPr>
              <w:drawing>
                <wp:inline distT="0" distB="0" distL="0" distR="0">
                  <wp:extent cx="219075" cy="228600"/>
                  <wp:effectExtent l="19050" t="0" r="9525" b="0"/>
                  <wp:docPr id="85" name="Imagem 85" descr="https://portal.bradescodental.com.br/redecredenciada/img/iconeEspecialidad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portal.bradescodental.com.br/redecredenciada/img/iconeEspecialidad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3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Especialidade: 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Odontopediatria</w:t>
            </w:r>
            <w:proofErr w:type="spellEnd"/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Endereço: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 xml:space="preserve">Rua Luiz </w:t>
            </w:r>
            <w:proofErr w:type="spellStart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Bacarini</w:t>
            </w:r>
            <w:proofErr w:type="spellEnd"/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, 60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Bairro: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Centro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Cidade: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SAO JOAO DEL REI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Telefones: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 3371-3594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UF: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MG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CEP: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36307-368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5102" w:type="dxa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Tipo Estabelecimento: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Consultório Isolado - Odontológico Pessoa Física</w:t>
            </w:r>
          </w:p>
        </w:tc>
        <w:tc>
          <w:tcPr>
            <w:tcW w:w="3402" w:type="dxa"/>
            <w:gridSpan w:val="2"/>
            <w:shd w:val="clear" w:color="auto" w:fill="F6F6F6"/>
            <w:hideMark/>
          </w:tcPr>
          <w:p w:rsidR="000F780C" w:rsidRPr="000F780C" w:rsidRDefault="000F780C" w:rsidP="000F780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 Nº CRO: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23630</w:t>
            </w:r>
          </w:p>
        </w:tc>
      </w:tr>
      <w:tr w:rsidR="000F780C" w:rsidRPr="000F780C" w:rsidTr="000F780C">
        <w:trPr>
          <w:trHeight w:val="225"/>
          <w:tblCellSpacing w:w="0" w:type="dxa"/>
        </w:trPr>
        <w:tc>
          <w:tcPr>
            <w:tcW w:w="8504" w:type="dxa"/>
            <w:gridSpan w:val="3"/>
            <w:shd w:val="clear" w:color="auto" w:fill="F6F6F6"/>
            <w:hideMark/>
          </w:tcPr>
          <w:p w:rsidR="000F780C" w:rsidRPr="000F780C" w:rsidRDefault="000F780C" w:rsidP="000F78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0F780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pt-BR"/>
              </w:rPr>
              <w:t>Nome Fantasia: </w:t>
            </w:r>
            <w:r w:rsidRPr="000F780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JULIA CARDOSO GOMES</w:t>
            </w:r>
          </w:p>
        </w:tc>
      </w:tr>
    </w:tbl>
    <w:p w:rsidR="001F145A" w:rsidRDefault="001F145A"/>
    <w:sectPr w:rsidR="001F145A" w:rsidSect="001F1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80C"/>
    <w:rsid w:val="000F780C"/>
    <w:rsid w:val="001F145A"/>
    <w:rsid w:val="00CB57D7"/>
    <w:rsid w:val="00CD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F780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F780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13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18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4" TargetMode="External"/><Relationship Id="rId7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12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17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20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15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19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14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" TargetMode="External"/><Relationship Id="rId22" Type="http://schemas.openxmlformats.org/officeDocument/2006/relationships/hyperlink" Target="https://portal.bradescodental.com.br/redecredenciada/buscaRedeCredenciada?cdMarca=30&amp;produtoAns=240867140&amp;uf=MG&amp;token=&amp;pesquisaP=false&amp;municipio=316250&amp;especialidade=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9106</Characters>
  <Application>Microsoft Office Word</Application>
  <DocSecurity>0</DocSecurity>
  <Lines>75</Lines>
  <Paragraphs>21</Paragraphs>
  <ScaleCrop>false</ScaleCrop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SindComercio</cp:lastModifiedBy>
  <cp:revision>2</cp:revision>
  <dcterms:created xsi:type="dcterms:W3CDTF">2019-06-25T14:40:00Z</dcterms:created>
  <dcterms:modified xsi:type="dcterms:W3CDTF">2019-06-25T14:40:00Z</dcterms:modified>
</cp:coreProperties>
</file>